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РОССИЙСКАЯ ФЕДЕРАЦИЯ ЧЕЧЕНСКАЯ РЕСПУБЛИКА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АДМИНИСТРАЦИЯ ШЕЛКОВСКОГО МУНИЦИПАЛЬНОГО РАЙОНА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ЧЕЧЕНСКОЙ РЕСПУБЛИКИ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«КАРШИГА-АУЛЬСКАЯ СРЕДНЯЯ ОБЩЕОБРАЗОВАТЕЛЬНАЯ ШКОЛА»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ШЕЛКОВСКОГО РАЙОНА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МБОУ «КАРШИГА-АУЛЬСКАЯ СОШ»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НОХЧИЙН РЕСПУБЛИКАН МУНИЦИПАЛЬНИ К</w:t>
      </w:r>
      <w:r w:rsidRPr="00087779">
        <w:rPr>
          <w:rFonts w:ascii="Times New Roman" w:hAnsi="Times New Roman"/>
          <w:b/>
          <w:sz w:val="24"/>
          <w:szCs w:val="24"/>
          <w:lang w:val="en-US"/>
        </w:rPr>
        <w:t>I</w:t>
      </w:r>
      <w:r w:rsidRPr="00087779">
        <w:rPr>
          <w:rFonts w:ascii="Times New Roman" w:hAnsi="Times New Roman"/>
          <w:b/>
          <w:sz w:val="24"/>
          <w:szCs w:val="24"/>
        </w:rPr>
        <w:t>ОШТАН АДМИНИСТРАЦИ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МУНИЦИПАЛЬНИ БЮДЖЕТАН ЮКЪАРАДЕШАРАН УЧРЕЖДЕНИ</w:t>
      </w:r>
    </w:p>
    <w:p w:rsidR="00087779" w:rsidRP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87779">
        <w:rPr>
          <w:rFonts w:ascii="Times New Roman" w:hAnsi="Times New Roman"/>
          <w:b/>
          <w:sz w:val="24"/>
          <w:szCs w:val="24"/>
        </w:rPr>
        <w:t>«КАРШИГА-АУЛЬСКИ ЮККЪЕРА ЮКЪАРАДЕШАРАН ШКОЛА»</w:t>
      </w:r>
    </w:p>
    <w:tbl>
      <w:tblPr>
        <w:tblStyle w:val="a3"/>
        <w:tblW w:w="10349" w:type="dxa"/>
        <w:tblInd w:w="-289" w:type="dxa"/>
        <w:tblLook w:val="04A0" w:firstRow="1" w:lastRow="0" w:firstColumn="1" w:lastColumn="0" w:noHBand="0" w:noVBand="1"/>
      </w:tblPr>
      <w:tblGrid>
        <w:gridCol w:w="3403"/>
        <w:gridCol w:w="3119"/>
        <w:gridCol w:w="3827"/>
      </w:tblGrid>
      <w:tr w:rsidR="00087779" w:rsidRPr="00087779" w:rsidTr="00027E58">
        <w:trPr>
          <w:trHeight w:val="799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366111 Чеченская Республика,</w:t>
            </w:r>
          </w:p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Шелковской муниципальный р-он</w:t>
            </w:r>
          </w:p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proofErr w:type="spellStart"/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с.Каршыга</w:t>
            </w:r>
            <w:proofErr w:type="spellEnd"/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-Аул, ул.Школьная,4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тел/факс-8(928)-085-23-09</w:t>
            </w:r>
          </w:p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Сайт:</w:t>
            </w:r>
            <w:r w:rsidRPr="00087779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karshiga-sosh</w:t>
            </w:r>
            <w:proofErr w:type="spellEnd"/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.</w:t>
            </w:r>
            <w:proofErr w:type="spellStart"/>
            <w:r w:rsidRPr="0008777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edu</w:t>
            </w:r>
            <w:proofErr w:type="spellEnd"/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95.</w:t>
            </w:r>
            <w:proofErr w:type="spellStart"/>
            <w:r w:rsidRPr="00087779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ru</w:t>
            </w:r>
            <w:proofErr w:type="spellEnd"/>
          </w:p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b/>
                <w:sz w:val="20"/>
                <w:szCs w:val="20"/>
                <w:lang w:val="en-US"/>
              </w:rPr>
              <w:t>e</w:t>
            </w:r>
            <w:r w:rsidRPr="00087779">
              <w:rPr>
                <w:b/>
                <w:sz w:val="20"/>
                <w:szCs w:val="20"/>
              </w:rPr>
              <w:t>-</w:t>
            </w:r>
            <w:r w:rsidRPr="00087779">
              <w:rPr>
                <w:b/>
                <w:sz w:val="20"/>
                <w:szCs w:val="20"/>
                <w:lang w:val="en-US"/>
              </w:rPr>
              <w:t>mail</w:t>
            </w:r>
            <w:r w:rsidRPr="00087779">
              <w:rPr>
                <w:b/>
                <w:sz w:val="20"/>
                <w:szCs w:val="20"/>
              </w:rPr>
              <w:t>:</w:t>
            </w:r>
            <w:hyperlink r:id="rId4" w:history="1">
              <w:r w:rsidRPr="00087779">
                <w:rPr>
                  <w:rFonts w:ascii="Helvetica" w:hAnsi="Helvetica"/>
                  <w:b/>
                  <w:color w:val="0000FF"/>
                  <w:sz w:val="20"/>
                  <w:szCs w:val="20"/>
                  <w:u w:val="single"/>
                </w:rPr>
                <w:t>karshiga_sosh@mail.ru</w:t>
              </w:r>
            </w:hyperlink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ОКПО 87457461</w:t>
            </w:r>
          </w:p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ОГРН 1082035001289</w:t>
            </w:r>
          </w:p>
          <w:p w:rsidR="00087779" w:rsidRPr="00087779" w:rsidRDefault="00087779" w:rsidP="00087779">
            <w:pPr>
              <w:spacing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7779">
              <w:rPr>
                <w:rFonts w:ascii="Times New Roman" w:hAnsi="Times New Roman"/>
                <w:b/>
                <w:sz w:val="20"/>
                <w:szCs w:val="20"/>
              </w:rPr>
              <w:t>ИНН/КПП 2011002194/201101001</w:t>
            </w:r>
          </w:p>
        </w:tc>
      </w:tr>
    </w:tbl>
    <w:p w:rsidR="00087779" w:rsidRPr="00087779" w:rsidRDefault="00087779" w:rsidP="000877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Информация</w:t>
      </w:r>
    </w:p>
    <w:p w:rsidR="00087779" w:rsidRDefault="00E84661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проведенном</w:t>
      </w:r>
      <w:r w:rsidR="00087779" w:rsidRPr="00087779">
        <w:rPr>
          <w:rFonts w:ascii="Times New Roman" w:hAnsi="Times New Roman"/>
          <w:b/>
          <w:sz w:val="24"/>
          <w:szCs w:val="24"/>
        </w:rPr>
        <w:t xml:space="preserve"> уроке</w:t>
      </w:r>
      <w:r>
        <w:rPr>
          <w:rFonts w:ascii="Times New Roman" w:hAnsi="Times New Roman"/>
          <w:b/>
          <w:sz w:val="24"/>
          <w:szCs w:val="24"/>
        </w:rPr>
        <w:t xml:space="preserve"> «Защита прав потребителей»</w:t>
      </w:r>
    </w:p>
    <w:p w:rsid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87779" w:rsidRDefault="00087779" w:rsidP="00087779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087779" w:rsidRDefault="00087779" w:rsidP="00087779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E84661" w:rsidRPr="00E84661" w:rsidRDefault="00E84661" w:rsidP="00E84661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4661">
        <w:rPr>
          <w:rFonts w:ascii="Times New Roman" w:eastAsia="Times New Roman" w:hAnsi="Times New Roman"/>
          <w:bCs/>
          <w:sz w:val="24"/>
          <w:szCs w:val="24"/>
          <w:lang w:eastAsia="ru-RU"/>
        </w:rPr>
        <w:t>15 марта – Всемирный день защиты прав потребителей. Грамотность потребителя – это тема для очень серьезного разговора. Сегодня каждый должен быть грамотным потребителем, должен уметь отстаивать свои права.</w:t>
      </w:r>
    </w:p>
    <w:p w:rsidR="00087779" w:rsidRDefault="00E84661" w:rsidP="00E84661">
      <w:pPr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E84661">
        <w:rPr>
          <w:rFonts w:ascii="Times New Roman" w:eastAsia="Times New Roman" w:hAnsi="Times New Roman"/>
          <w:bCs/>
          <w:sz w:val="24"/>
          <w:szCs w:val="24"/>
          <w:lang w:eastAsia="ru-RU"/>
        </w:rPr>
        <w:t>Насколько грамотно будет вести себя человек с продавцом, настолько цивилизованной станет наша система торговли и общественного обслуживания населения.</w:t>
      </w:r>
    </w:p>
    <w:p w:rsidR="00E84661" w:rsidRDefault="00E84661" w:rsidP="00E84661">
      <w:pPr>
        <w:spacing w:after="0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E84661" w:rsidRPr="00E84661" w:rsidRDefault="00E84661" w:rsidP="00E84661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 марта 2023г в 9-11 классах прошел классный час по теме «Права потребителя».</w:t>
      </w:r>
    </w:p>
    <w:p w:rsidR="00E84661" w:rsidRDefault="00E84661" w:rsidP="00E846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84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Цель классного часа: познакомить учащихся, какими правами они обладают как потребители. Во время классного часа были рассмотрены несколько жизненных ситуаций, проведено игровое состязание «Проверь свои способности», ролевой диалог «Вы в магазине». В завершении учащимися </w:t>
      </w:r>
      <w:r w:rsidRPr="00E84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были выделены</w:t>
      </w:r>
      <w:r w:rsidRPr="00E84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основные права потребителей: право на выбор, право на информацию, право на просвещение,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Pr="00E84661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право потребителя при приобретении товара ненадлежащего качества, право на безопасность.  Дети сделали вывод: что знать свои права потребитель должен, если не хочет из своего кармана выкладывать крупные суммы денег ни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что.</w:t>
      </w:r>
    </w:p>
    <w:p w:rsidR="00E84661" w:rsidRDefault="00E84661" w:rsidP="00E846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E8466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</w:t>
      </w:r>
      <w:r w:rsidRPr="00E8466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1BB7C09" wp14:editId="70925356">
            <wp:extent cx="2772833" cy="1247775"/>
            <wp:effectExtent l="0" t="0" r="8890" b="0"/>
            <wp:docPr id="1" name="Рисунок 1" descr="C:\Users\shool\Downloads\IMG-2023031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ownloads\IMG-20230311-WA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219" cy="125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</w:t>
      </w:r>
      <w:r w:rsidRPr="00E84661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4056DC9" wp14:editId="2F5180DA">
            <wp:extent cx="2838450" cy="1277303"/>
            <wp:effectExtent l="0" t="0" r="0" b="0"/>
            <wp:docPr id="3" name="Рисунок 3" descr="C:\Users\shool\Downloads\IMG-2023031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Downloads\IMG-20230311-WA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451" cy="128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661" w:rsidRPr="00E84661" w:rsidRDefault="00E84661" w:rsidP="00E846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 xml:space="preserve">                           </w:t>
      </w:r>
      <w:bookmarkStart w:id="0" w:name="_GoBack"/>
      <w:bookmarkEnd w:id="0"/>
      <w:r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t>Зам.директора по ВР:                Телемишова М.Я.</w:t>
      </w:r>
    </w:p>
    <w:p w:rsidR="00214158" w:rsidRDefault="00214158" w:rsidP="00087779">
      <w:pPr>
        <w:jc w:val="center"/>
      </w:pPr>
    </w:p>
    <w:sectPr w:rsidR="00214158" w:rsidSect="0008777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79"/>
    <w:rsid w:val="00087779"/>
    <w:rsid w:val="00214158"/>
    <w:rsid w:val="00E8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B0636"/>
  <w15:chartTrackingRefBased/>
  <w15:docId w15:val="{ACF0B560-FD9D-412E-A436-6EBB5D222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87779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8777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84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e.mail.ru/compose?To=karshiga_sosh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282</Words>
  <Characters>1613</Characters>
  <Application>Microsoft Office Word</Application>
  <DocSecurity>0</DocSecurity>
  <Lines>13</Lines>
  <Paragraphs>3</Paragraphs>
  <ScaleCrop>false</ScaleCrop>
  <Company/>
  <LinksUpToDate>false</LinksUpToDate>
  <CharactersWithSpaces>1892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2</cp:revision>
  <dcterms:created xsi:type="dcterms:W3CDTF">2023-03-13T08:09:00Z</dcterms:created>
  <dcterms:modified xsi:type="dcterms:W3CDTF">2023-03-13T08:46:00Z</dcterms:modified>
</cp:coreProperties>
</file>